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C04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</w:p>
    <w:p w14:paraId="39601930">
      <w:pPr>
        <w:adjustRightInd w:val="0"/>
        <w:snapToGrid w:val="0"/>
        <w:jc w:val="center"/>
        <w:rPr>
          <w:rFonts w:ascii="方正小标宋简体" w:hAnsi="仿宋" w:eastAsia="方正小标宋简体"/>
          <w:sz w:val="36"/>
          <w:szCs w:val="28"/>
        </w:rPr>
      </w:pPr>
      <w:r>
        <w:rPr>
          <w:rFonts w:hint="eastAsia" w:ascii="方正小标宋简体" w:hAnsi="仿宋" w:eastAsia="方正小标宋简体" w:cs="华文中宋"/>
          <w:sz w:val="36"/>
          <w:szCs w:val="28"/>
        </w:rPr>
        <w:t>湖南农业大学博士研究生招生综合评价表</w:t>
      </w:r>
    </w:p>
    <w:tbl>
      <w:tblPr>
        <w:tblStyle w:val="8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8"/>
        <w:gridCol w:w="899"/>
        <w:gridCol w:w="380"/>
        <w:gridCol w:w="274"/>
        <w:gridCol w:w="576"/>
        <w:gridCol w:w="425"/>
        <w:gridCol w:w="518"/>
        <w:gridCol w:w="1176"/>
        <w:gridCol w:w="7"/>
        <w:gridCol w:w="1560"/>
        <w:gridCol w:w="1133"/>
        <w:gridCol w:w="1567"/>
      </w:tblGrid>
      <w:tr w14:paraId="3F74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4B3621D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17" w:type="dxa"/>
            <w:gridSpan w:val="3"/>
            <w:vAlign w:val="center"/>
          </w:tcPr>
          <w:p w14:paraId="0B83305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C7863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14:paraId="499B662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BC56D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报考年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份</w:t>
            </w:r>
          </w:p>
        </w:tc>
        <w:tc>
          <w:tcPr>
            <w:tcW w:w="1567" w:type="dxa"/>
            <w:gridSpan w:val="2"/>
            <w:vAlign w:val="center"/>
          </w:tcPr>
          <w:p w14:paraId="2616508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475AEE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567" w:type="dxa"/>
            <w:vAlign w:val="center"/>
          </w:tcPr>
          <w:p w14:paraId="5D204C4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63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0A17516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317" w:type="dxa"/>
            <w:gridSpan w:val="3"/>
            <w:vAlign w:val="center"/>
          </w:tcPr>
          <w:p w14:paraId="615B48A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E9F16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14:paraId="4187F24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447B453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567" w:type="dxa"/>
            <w:gridSpan w:val="2"/>
            <w:vAlign w:val="center"/>
          </w:tcPr>
          <w:p w14:paraId="46D700A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20B49C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是否华侨台胞</w:t>
            </w:r>
          </w:p>
        </w:tc>
        <w:tc>
          <w:tcPr>
            <w:tcW w:w="1567" w:type="dxa"/>
            <w:vAlign w:val="center"/>
          </w:tcPr>
          <w:p w14:paraId="552E1E3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5E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10A436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17" w:type="dxa"/>
            <w:gridSpan w:val="3"/>
            <w:vAlign w:val="center"/>
          </w:tcPr>
          <w:p w14:paraId="36E4204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C9AAF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01B5508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7A70A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14:paraId="3AE1E43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40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vAlign w:val="center"/>
          </w:tcPr>
          <w:p w14:paraId="47EAC8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工作或学习单位</w:t>
            </w:r>
          </w:p>
        </w:tc>
        <w:tc>
          <w:tcPr>
            <w:tcW w:w="3356" w:type="dxa"/>
            <w:gridSpan w:val="7"/>
            <w:vAlign w:val="center"/>
          </w:tcPr>
          <w:p w14:paraId="624C0B3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F080E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71A6014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A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06" w:type="dxa"/>
            <w:gridSpan w:val="5"/>
            <w:vAlign w:val="center"/>
          </w:tcPr>
          <w:p w14:paraId="258F6C1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受过何种奖励或处分</w:t>
            </w:r>
          </w:p>
        </w:tc>
        <w:tc>
          <w:tcPr>
            <w:tcW w:w="6962" w:type="dxa"/>
            <w:gridSpan w:val="8"/>
            <w:vAlign w:val="center"/>
          </w:tcPr>
          <w:p w14:paraId="6EA9572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25C7CCF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1B58760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48A71C9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01ACD1B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E5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1253" w:type="dxa"/>
            <w:gridSpan w:val="2"/>
            <w:vAlign w:val="center"/>
          </w:tcPr>
          <w:p w14:paraId="13A2C31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现实综合表现鉴定意见</w:t>
            </w:r>
          </w:p>
        </w:tc>
        <w:tc>
          <w:tcPr>
            <w:tcW w:w="8515" w:type="dxa"/>
            <w:gridSpan w:val="11"/>
          </w:tcPr>
          <w:p w14:paraId="5AC106ED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5D5C90C5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4D2AF4D3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187C7F4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62356FF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39A2550C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17D54198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219EBD3E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64DF2FA7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33BFEF33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17A6628A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55F01EAC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3EE279CF">
            <w:pPr>
              <w:spacing w:line="360" w:lineRule="auto"/>
              <w:ind w:firstLine="3576" w:firstLineChars="1490"/>
              <w:rPr>
                <w:rFonts w:ascii="仿宋" w:hAnsi="仿宋" w:eastAsia="仿宋"/>
                <w:sz w:val="24"/>
              </w:rPr>
            </w:pPr>
          </w:p>
          <w:p w14:paraId="6EE2CCB1">
            <w:pPr>
              <w:spacing w:line="360" w:lineRule="auto"/>
              <w:ind w:firstLine="1166" w:firstLineChars="48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单位负责人签名：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309F5F54">
            <w:pPr>
              <w:spacing w:line="360" w:lineRule="auto"/>
              <w:ind w:firstLine="5560" w:firstLineChars="231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29DF6746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</w:rPr>
        <w:t>主要包括以下内容：</w:t>
      </w:r>
    </w:p>
    <w:p w14:paraId="4028C57E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</w:rPr>
        <w:t>1、政治思想表现。对坚持四项基本原则和党的各项路线、方针、政策的态度，是否有不满和反动言行；是否有违法乱纪行为；何时何地受过何种处分、奖励。</w:t>
      </w:r>
    </w:p>
    <w:p w14:paraId="3D3A26BE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</w:rPr>
        <w:t>2、道德品质与敬业精神；</w:t>
      </w:r>
    </w:p>
    <w:p w14:paraId="6553D17E">
      <w:pPr>
        <w:adjustRightInd w:val="0"/>
        <w:snapToGrid w:val="0"/>
        <w:rPr>
          <w:rFonts w:ascii="仿宋" w:hAnsi="仿宋" w:eastAsia="仿宋"/>
          <w:sz w:val="22"/>
          <w:szCs w:val="28"/>
        </w:rPr>
      </w:pPr>
      <w:r>
        <w:rPr>
          <w:rFonts w:hint="eastAsia" w:ascii="仿宋" w:hAnsi="仿宋" w:eastAsia="仿宋"/>
          <w:sz w:val="22"/>
          <w:szCs w:val="28"/>
        </w:rPr>
        <w:t>3、团结协作、生活态度与健康状况（含心理健康状况）。</w:t>
      </w:r>
    </w:p>
    <w:p w14:paraId="50AED52D">
      <w:pPr>
        <w:adjustRightInd w:val="0"/>
        <w:snapToGrid w:val="0"/>
        <w:rPr>
          <w:rFonts w:ascii="仿宋" w:hAnsi="仿宋" w:eastAsia="仿宋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474" w:bottom="1418" w:left="1474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仿宋" w:hAnsi="仿宋" w:eastAsia="仿宋"/>
          <w:sz w:val="22"/>
          <w:szCs w:val="28"/>
        </w:rPr>
        <w:t>4、业务水平与能力</w:t>
      </w:r>
    </w:p>
    <w:p w14:paraId="71E245D0">
      <w:pPr>
        <w:adjustRightInd w:val="0"/>
        <w:snapToGrid w:val="0"/>
        <w:spacing w:before="48" w:beforeLines="20" w:line="5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7" w:type="first"/>
      <w:footerReference r:id="rId6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F387805-CBD9-4733-84A7-51496D3C70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110E1E-1EEC-47CA-ADC2-6D87DE4EA0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455BAB5-30E4-4266-BF02-F8A63AFE29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7472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9A801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4vdRNAAAAACAQAADwAAAAAAAAABACAAAAAiAAAAZHJzL2Rv&#10;d25yZXYueG1sUEsBAhQAFAAAAAgAh07iQINPjqM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39A801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9075B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65C333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7DD6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EA506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pOC9jg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5EA506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609318D"/>
    <w:rsid w:val="06354F1E"/>
    <w:rsid w:val="096B70D5"/>
    <w:rsid w:val="0C492989"/>
    <w:rsid w:val="0FEB6DF1"/>
    <w:rsid w:val="10094984"/>
    <w:rsid w:val="14DF44D6"/>
    <w:rsid w:val="151B5580"/>
    <w:rsid w:val="15BC0751"/>
    <w:rsid w:val="169C3D43"/>
    <w:rsid w:val="1E682B57"/>
    <w:rsid w:val="23421515"/>
    <w:rsid w:val="24291743"/>
    <w:rsid w:val="2A4A4827"/>
    <w:rsid w:val="30A85B43"/>
    <w:rsid w:val="3A130FCD"/>
    <w:rsid w:val="40E97185"/>
    <w:rsid w:val="44FE2D31"/>
    <w:rsid w:val="451F3B46"/>
    <w:rsid w:val="4E9E3B66"/>
    <w:rsid w:val="5036047F"/>
    <w:rsid w:val="51F636FF"/>
    <w:rsid w:val="520514AA"/>
    <w:rsid w:val="533332E4"/>
    <w:rsid w:val="55493747"/>
    <w:rsid w:val="5A4F2607"/>
    <w:rsid w:val="5EA7691A"/>
    <w:rsid w:val="614B5A36"/>
    <w:rsid w:val="62C84912"/>
    <w:rsid w:val="63AD052D"/>
    <w:rsid w:val="64C93339"/>
    <w:rsid w:val="667A33A7"/>
    <w:rsid w:val="671A49EE"/>
    <w:rsid w:val="68AC3740"/>
    <w:rsid w:val="6E955E94"/>
    <w:rsid w:val="7C74252F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5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2</Pages>
  <Words>3940</Words>
  <Characters>4011</Characters>
  <Lines>40</Lines>
  <Paragraphs>11</Paragraphs>
  <TotalTime>6</TotalTime>
  <ScaleCrop>false</ScaleCrop>
  <LinksUpToDate>false</LinksUpToDate>
  <CharactersWithSpaces>4185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O_o好</cp:lastModifiedBy>
  <cp:lastPrinted>2023-05-15T07:57:00Z</cp:lastPrinted>
  <dcterms:modified xsi:type="dcterms:W3CDTF">2025-03-19T01:45:52Z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1AF50593B0C4470C8FE018CB07DDB723_13</vt:lpwstr>
  </property>
  <property fmtid="{D5CDD505-2E9C-101B-9397-08002B2CF9AE}" pid="4" name="KSOTemplateDocerSaveRecord">
    <vt:lpwstr>eyJoZGlkIjoiZjk2MDUwYThmNzIyZDczMTI5ZDUxODY5Y2Y1MGM5Y2MiLCJ1c2VySWQiOiIxMDM1NjMyMTk4In0=</vt:lpwstr>
  </property>
</Properties>
</file>